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0BABB" w14:textId="7D0AA7C1" w:rsidR="00463BE6" w:rsidRPr="00997021" w:rsidRDefault="00463BE6" w:rsidP="00463BE6">
      <w:pPr>
        <w:spacing w:before="100" w:beforeAutospacing="1" w:after="0" w:line="240" w:lineRule="auto"/>
        <w:jc w:val="center"/>
        <w:textAlignment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bookmarkStart w:id="0" w:name="_Hlk108786381"/>
      <w:bookmarkEnd w:id="0"/>
      <w:r w:rsidRPr="00997021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ЕС ДЕКЛАРАЦИЯ ЗА СЪОТВЕТСТВИЕ</w:t>
      </w:r>
    </w:p>
    <w:p w14:paraId="685A7D88" w14:textId="77777777" w:rsidR="00385193" w:rsidRPr="00997021" w:rsidRDefault="00385193" w:rsidP="00463BE6">
      <w:pPr>
        <w:spacing w:before="100" w:beforeAutospacing="1" w:after="0" w:line="240" w:lineRule="auto"/>
        <w:jc w:val="center"/>
        <w:textAlignment w:val="center"/>
        <w:rPr>
          <w:rFonts w:ascii="Times New Roman" w:eastAsia="Calibri" w:hAnsi="Times New Roman" w:cs="Times New Roman"/>
          <w:b/>
          <w:sz w:val="28"/>
          <w:szCs w:val="28"/>
          <w:lang w:val="en-US" w:eastAsia="zh-CN"/>
        </w:rPr>
      </w:pPr>
    </w:p>
    <w:p w14:paraId="7996E8D4" w14:textId="538F45A9" w:rsidR="00371913" w:rsidRPr="00997021" w:rsidRDefault="00DD197C" w:rsidP="007F2E7B">
      <w:pPr>
        <w:spacing w:before="100" w:beforeAutospacing="1" w:after="0" w:line="240" w:lineRule="auto"/>
        <w:jc w:val="both"/>
        <w:textAlignment w:val="center"/>
        <w:rPr>
          <w:rFonts w:ascii="Times New Roman" w:hAnsi="Times New Roman" w:cs="Times New Roman"/>
          <w:b/>
          <w:bCs/>
          <w:lang w:val="en-US"/>
        </w:rPr>
      </w:pPr>
      <w:r w:rsidRPr="00997021">
        <w:rPr>
          <w:rFonts w:ascii="Times New Roman" w:eastAsia="Times New Roman" w:hAnsi="Times New Roman" w:cs="Times New Roman"/>
          <w:lang w:val="en-US" w:eastAsia="bg-BG"/>
        </w:rPr>
        <w:t>1.</w:t>
      </w:r>
      <w:r w:rsidR="00844471" w:rsidRPr="00997021">
        <w:rPr>
          <w:rFonts w:ascii="Times New Roman" w:eastAsia="Times New Roman" w:hAnsi="Times New Roman" w:cs="Times New Roman"/>
          <w:lang w:eastAsia="bg-BG"/>
        </w:rPr>
        <w:t>П</w:t>
      </w:r>
      <w:r w:rsidR="00463BE6" w:rsidRPr="00997021">
        <w:rPr>
          <w:rFonts w:ascii="Times New Roman" w:hAnsi="Times New Roman" w:cs="Times New Roman"/>
        </w:rPr>
        <w:t xml:space="preserve">родукт: </w:t>
      </w:r>
      <w:bookmarkStart w:id="1" w:name="_Hlk118129684"/>
      <w:r w:rsidR="007F2E7B" w:rsidRPr="009970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505A0" w:rsidRPr="004505A0">
        <w:rPr>
          <w:rFonts w:ascii="Times New Roman" w:hAnsi="Times New Roman" w:cs="Times New Roman"/>
          <w:b/>
          <w:bCs/>
          <w:lang w:val="en-US"/>
        </w:rPr>
        <w:t>Сензорен</w:t>
      </w:r>
      <w:proofErr w:type="spellEnd"/>
      <w:r w:rsidR="004505A0" w:rsidRPr="004505A0">
        <w:rPr>
          <w:rFonts w:ascii="Times New Roman" w:hAnsi="Times New Roman" w:cs="Times New Roman"/>
          <w:b/>
          <w:bCs/>
          <w:lang w:val="en-US"/>
        </w:rPr>
        <w:t xml:space="preserve"> LED </w:t>
      </w:r>
      <w:proofErr w:type="spellStart"/>
      <w:r w:rsidR="004505A0" w:rsidRPr="004505A0">
        <w:rPr>
          <w:rFonts w:ascii="Times New Roman" w:hAnsi="Times New Roman" w:cs="Times New Roman"/>
          <w:b/>
          <w:bCs/>
          <w:lang w:val="en-US"/>
        </w:rPr>
        <w:t>челник</w:t>
      </w:r>
      <w:proofErr w:type="spellEnd"/>
      <w:r w:rsidR="004505A0" w:rsidRPr="004505A0">
        <w:rPr>
          <w:rFonts w:ascii="Times New Roman" w:hAnsi="Times New Roman" w:cs="Times New Roman"/>
          <w:b/>
          <w:bCs/>
          <w:lang w:val="en-US"/>
        </w:rPr>
        <w:t xml:space="preserve"> 5W</w:t>
      </w:r>
    </w:p>
    <w:p w14:paraId="2AC25ED0" w14:textId="77777777" w:rsidR="00C819FA" w:rsidRPr="00997021" w:rsidRDefault="00C819FA" w:rsidP="00C819FA">
      <w:pPr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bCs/>
          <w:lang w:val="en-US"/>
        </w:rPr>
      </w:pPr>
    </w:p>
    <w:bookmarkEnd w:id="1"/>
    <w:p w14:paraId="6ED8B82D" w14:textId="0CDD5189" w:rsidR="00FD0CC3" w:rsidRPr="00E61F6E" w:rsidRDefault="00463BE6" w:rsidP="005F34B7">
      <w:pPr>
        <w:spacing w:after="0"/>
        <w:jc w:val="both"/>
        <w:rPr>
          <w:rFonts w:ascii="Times New Roman" w:eastAsia="Times New Roman" w:hAnsi="Times New Roman" w:cs="Times New Roman"/>
          <w:lang w:val="en-US" w:eastAsia="bg-BG"/>
        </w:rPr>
      </w:pPr>
      <w:r w:rsidRPr="00997021">
        <w:rPr>
          <w:rFonts w:ascii="Times New Roman" w:eastAsia="Times New Roman" w:hAnsi="Times New Roman" w:cs="Times New Roman"/>
          <w:lang w:val="en-US" w:eastAsia="bg-BG"/>
        </w:rPr>
        <w:t xml:space="preserve">2. </w:t>
      </w:r>
      <w:proofErr w:type="spellStart"/>
      <w:r w:rsidRPr="00997021">
        <w:rPr>
          <w:rFonts w:ascii="Times New Roman" w:eastAsia="Times New Roman" w:hAnsi="Times New Roman" w:cs="Times New Roman"/>
          <w:lang w:val="en-US" w:eastAsia="bg-BG"/>
        </w:rPr>
        <w:t>Наименование</w:t>
      </w:r>
      <w:proofErr w:type="spellEnd"/>
      <w:r w:rsidRPr="00997021">
        <w:rPr>
          <w:rFonts w:ascii="Times New Roman" w:eastAsia="Times New Roman" w:hAnsi="Times New Roman" w:cs="Times New Roman"/>
          <w:lang w:val="en-US" w:eastAsia="bg-BG"/>
        </w:rPr>
        <w:t xml:space="preserve"> и </w:t>
      </w:r>
      <w:proofErr w:type="spellStart"/>
      <w:r w:rsidRPr="00997021">
        <w:rPr>
          <w:rFonts w:ascii="Times New Roman" w:eastAsia="Times New Roman" w:hAnsi="Times New Roman" w:cs="Times New Roman"/>
          <w:lang w:val="en-US" w:eastAsia="bg-BG"/>
        </w:rPr>
        <w:t>адрес</w:t>
      </w:r>
      <w:proofErr w:type="spellEnd"/>
      <w:r w:rsidRPr="00997021">
        <w:rPr>
          <w:rFonts w:ascii="Times New Roman" w:eastAsia="Times New Roman" w:hAnsi="Times New Roman" w:cs="Times New Roman"/>
          <w:lang w:val="en-US" w:eastAsia="bg-BG"/>
        </w:rPr>
        <w:t xml:space="preserve"> </w:t>
      </w:r>
      <w:proofErr w:type="spellStart"/>
      <w:r w:rsidRPr="00997021">
        <w:rPr>
          <w:rFonts w:ascii="Times New Roman" w:eastAsia="Times New Roman" w:hAnsi="Times New Roman" w:cs="Times New Roman"/>
          <w:lang w:val="en-US" w:eastAsia="bg-BG"/>
        </w:rPr>
        <w:t>на</w:t>
      </w:r>
      <w:proofErr w:type="spellEnd"/>
      <w:r w:rsidRPr="00997021">
        <w:rPr>
          <w:rFonts w:ascii="Times New Roman" w:eastAsia="Times New Roman" w:hAnsi="Times New Roman" w:cs="Times New Roman"/>
          <w:lang w:val="en-US" w:eastAsia="bg-BG"/>
        </w:rPr>
        <w:t xml:space="preserve"> </w:t>
      </w:r>
      <w:proofErr w:type="spellStart"/>
      <w:r w:rsidRPr="00997021">
        <w:rPr>
          <w:rFonts w:ascii="Times New Roman" w:eastAsia="Times New Roman" w:hAnsi="Times New Roman" w:cs="Times New Roman"/>
          <w:lang w:val="en-US" w:eastAsia="bg-BG"/>
        </w:rPr>
        <w:t>производител</w:t>
      </w:r>
      <w:proofErr w:type="spellEnd"/>
      <w:r w:rsidR="00E12143" w:rsidRPr="00997021">
        <w:rPr>
          <w:rFonts w:ascii="Times New Roman" w:eastAsia="Times New Roman" w:hAnsi="Times New Roman" w:cs="Times New Roman"/>
          <w:lang w:eastAsia="bg-BG"/>
        </w:rPr>
        <w:t>я</w:t>
      </w:r>
      <w:r w:rsidRPr="00997021">
        <w:rPr>
          <w:rFonts w:ascii="Times New Roman" w:eastAsia="Times New Roman" w:hAnsi="Times New Roman" w:cs="Times New Roman"/>
          <w:lang w:val="en-US" w:eastAsia="bg-BG"/>
        </w:rPr>
        <w:t xml:space="preserve">: </w:t>
      </w:r>
      <w:r w:rsidR="00FD0CC3" w:rsidRPr="00997021">
        <w:rPr>
          <w:rFonts w:ascii="Times New Roman" w:hAnsi="Times New Roman" w:cs="Times New Roman"/>
          <w:b/>
        </w:rPr>
        <w:t>БОРЯН</w:t>
      </w:r>
      <w:r w:rsidR="00662262" w:rsidRPr="00997021">
        <w:rPr>
          <w:rFonts w:ascii="Times New Roman" w:hAnsi="Times New Roman" w:cs="Times New Roman"/>
          <w:b/>
          <w:lang w:val="en-US"/>
        </w:rPr>
        <w:t>A</w:t>
      </w:r>
      <w:r w:rsidR="00FD0CC3" w:rsidRPr="00997021">
        <w:rPr>
          <w:rFonts w:ascii="Times New Roman" w:hAnsi="Times New Roman" w:cs="Times New Roman"/>
          <w:b/>
        </w:rPr>
        <w:t xml:space="preserve"> ЕООД</w:t>
      </w:r>
      <w:r w:rsidR="002F50C9" w:rsidRPr="00997021">
        <w:rPr>
          <w:rFonts w:ascii="Times New Roman" w:hAnsi="Times New Roman" w:cs="Times New Roman"/>
          <w:b/>
        </w:rPr>
        <w:t>, EИК 817073523</w:t>
      </w:r>
      <w:r w:rsidR="00FD0CC3" w:rsidRPr="00997021">
        <w:rPr>
          <w:rFonts w:ascii="Times New Roman" w:hAnsi="Times New Roman" w:cs="Times New Roman"/>
          <w:b/>
        </w:rPr>
        <w:t xml:space="preserve"> </w:t>
      </w:r>
      <w:r w:rsidR="002E2670" w:rsidRPr="00997021">
        <w:rPr>
          <w:rFonts w:ascii="Times New Roman" w:hAnsi="Times New Roman" w:cs="Times New Roman"/>
          <w:b/>
        </w:rPr>
        <w:t>- гр.</w:t>
      </w:r>
      <w:r w:rsidR="00FD0CC3" w:rsidRPr="00997021">
        <w:rPr>
          <w:rFonts w:ascii="Times New Roman" w:hAnsi="Times New Roman" w:cs="Times New Roman"/>
          <w:b/>
        </w:rPr>
        <w:t xml:space="preserve"> Дряново, ул. “Трети март” № 12</w:t>
      </w:r>
    </w:p>
    <w:p w14:paraId="21B72C9D" w14:textId="63916A76" w:rsidR="00BC6107" w:rsidRPr="00997021" w:rsidRDefault="00463BE6" w:rsidP="00BC6107">
      <w:pPr>
        <w:spacing w:before="100" w:beforeAutospacing="1" w:after="0" w:line="240" w:lineRule="auto"/>
        <w:jc w:val="both"/>
        <w:textAlignment w:val="center"/>
        <w:rPr>
          <w:rFonts w:ascii="Times New Roman" w:eastAsia="Times New Roman" w:hAnsi="Times New Roman" w:cs="Times New Roman"/>
          <w:lang w:eastAsia="bg-BG"/>
        </w:rPr>
      </w:pPr>
      <w:r w:rsidRPr="00997021">
        <w:rPr>
          <w:rFonts w:ascii="Times New Roman" w:eastAsia="Times New Roman" w:hAnsi="Times New Roman" w:cs="Times New Roman"/>
          <w:lang w:eastAsia="bg-BG"/>
        </w:rPr>
        <w:t>3. Настоящата декларация за съответствие е издадена на отговорността на производителя.</w:t>
      </w:r>
      <w:r w:rsidR="00BC6107" w:rsidRPr="00997021">
        <w:rPr>
          <w:rFonts w:ascii="Times New Roman" w:eastAsia="Times New Roman" w:hAnsi="Times New Roman" w:cs="Times New Roman"/>
          <w:lang w:eastAsia="bg-BG"/>
        </w:rPr>
        <w:t xml:space="preserve"> </w:t>
      </w:r>
    </w:p>
    <w:p w14:paraId="24BC8A8A" w14:textId="77777777" w:rsidR="00FA17CC" w:rsidRPr="00997021" w:rsidRDefault="00FA17CC" w:rsidP="00FA17C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lang w:eastAsia="bg-BG"/>
        </w:rPr>
      </w:pPr>
    </w:p>
    <w:p w14:paraId="116A7FB7" w14:textId="6DB9B91D" w:rsidR="00C819FA" w:rsidRPr="00997021" w:rsidRDefault="00463BE6" w:rsidP="007F2E7B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lang w:eastAsia="bg-BG"/>
        </w:rPr>
      </w:pPr>
      <w:r w:rsidRPr="00997021">
        <w:rPr>
          <w:rFonts w:ascii="Times New Roman" w:eastAsia="Times New Roman" w:hAnsi="Times New Roman" w:cs="Times New Roman"/>
          <w:lang w:eastAsia="bg-BG"/>
        </w:rPr>
        <w:t xml:space="preserve">4. Предмет на </w:t>
      </w:r>
      <w:r w:rsidR="003D7293" w:rsidRPr="00997021">
        <w:rPr>
          <w:rFonts w:ascii="Times New Roman" w:eastAsia="Times New Roman" w:hAnsi="Times New Roman" w:cs="Times New Roman"/>
          <w:lang w:eastAsia="bg-BG"/>
        </w:rPr>
        <w:t xml:space="preserve">настоящата </w:t>
      </w:r>
      <w:r w:rsidRPr="00997021">
        <w:rPr>
          <w:rFonts w:ascii="Times New Roman" w:eastAsia="Times New Roman" w:hAnsi="Times New Roman" w:cs="Times New Roman"/>
          <w:lang w:eastAsia="bg-BG"/>
        </w:rPr>
        <w:t>декларация</w:t>
      </w:r>
      <w:r w:rsidR="003D7293" w:rsidRPr="00997021">
        <w:rPr>
          <w:rFonts w:ascii="Times New Roman" w:eastAsia="Times New Roman" w:hAnsi="Times New Roman" w:cs="Times New Roman"/>
          <w:lang w:eastAsia="bg-BG"/>
        </w:rPr>
        <w:t xml:space="preserve"> </w:t>
      </w:r>
      <w:r w:rsidR="00386BA9">
        <w:rPr>
          <w:rFonts w:ascii="Times New Roman" w:eastAsia="Times New Roman" w:hAnsi="Times New Roman" w:cs="Times New Roman"/>
          <w:lang w:eastAsia="bg-BG"/>
        </w:rPr>
        <w:t>е</w:t>
      </w:r>
      <w:r w:rsidR="00844471" w:rsidRPr="00997021"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 w:rsidR="004505A0" w:rsidRPr="004505A0">
        <w:rPr>
          <w:rFonts w:ascii="Times New Roman" w:hAnsi="Times New Roman" w:cs="Times New Roman"/>
          <w:b/>
          <w:bCs/>
          <w:lang w:val="en-US"/>
        </w:rPr>
        <w:t>Сензорен</w:t>
      </w:r>
      <w:proofErr w:type="spellEnd"/>
      <w:r w:rsidR="004505A0" w:rsidRPr="004505A0">
        <w:rPr>
          <w:rFonts w:ascii="Times New Roman" w:hAnsi="Times New Roman" w:cs="Times New Roman"/>
          <w:b/>
          <w:bCs/>
          <w:lang w:val="en-US"/>
        </w:rPr>
        <w:t xml:space="preserve"> LED </w:t>
      </w:r>
      <w:proofErr w:type="spellStart"/>
      <w:r w:rsidR="004505A0" w:rsidRPr="004505A0">
        <w:rPr>
          <w:rFonts w:ascii="Times New Roman" w:hAnsi="Times New Roman" w:cs="Times New Roman"/>
          <w:b/>
          <w:bCs/>
          <w:lang w:val="en-US"/>
        </w:rPr>
        <w:t>челник</w:t>
      </w:r>
      <w:proofErr w:type="spellEnd"/>
      <w:r w:rsidR="004505A0" w:rsidRPr="004505A0">
        <w:rPr>
          <w:rFonts w:ascii="Times New Roman" w:hAnsi="Times New Roman" w:cs="Times New Roman"/>
          <w:b/>
          <w:bCs/>
          <w:lang w:val="en-US"/>
        </w:rPr>
        <w:t xml:space="preserve"> 5W</w:t>
      </w:r>
      <w:r w:rsidR="004505A0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844471" w:rsidRPr="00997021">
        <w:rPr>
          <w:rFonts w:ascii="Times New Roman" w:eastAsia="Times New Roman" w:hAnsi="Times New Roman" w:cs="Times New Roman"/>
          <w:lang w:eastAsia="bg-BG"/>
        </w:rPr>
        <w:t xml:space="preserve">с </w:t>
      </w:r>
      <w:r w:rsidR="003D7293" w:rsidRPr="00997021">
        <w:rPr>
          <w:rFonts w:ascii="Times New Roman" w:eastAsia="Times New Roman" w:hAnsi="Times New Roman" w:cs="Times New Roman"/>
          <w:lang w:eastAsia="bg-BG"/>
        </w:rPr>
        <w:t xml:space="preserve">марката </w:t>
      </w:r>
      <w:proofErr w:type="spellStart"/>
      <w:r w:rsidR="003D7293" w:rsidRPr="00997021">
        <w:rPr>
          <w:rFonts w:ascii="Times New Roman" w:eastAsia="Times New Roman" w:hAnsi="Times New Roman" w:cs="Times New Roman"/>
          <w:b/>
          <w:bCs/>
          <w:lang w:val="en-US" w:eastAsia="bg-BG"/>
        </w:rPr>
        <w:t>Ultralux</w:t>
      </w:r>
      <w:proofErr w:type="spellEnd"/>
      <w:r w:rsidR="003D7293" w:rsidRPr="00997021">
        <w:rPr>
          <w:rFonts w:ascii="Times New Roman" w:eastAsia="Times New Roman" w:hAnsi="Times New Roman" w:cs="Times New Roman"/>
          <w:lang w:eastAsia="bg-BG"/>
        </w:rPr>
        <w:t xml:space="preserve"> и продуктов номер</w:t>
      </w:r>
      <w:r w:rsidR="00844471" w:rsidRPr="00997021">
        <w:rPr>
          <w:rFonts w:ascii="Times New Roman" w:eastAsia="Times New Roman" w:hAnsi="Times New Roman" w:cs="Times New Roman"/>
          <w:lang w:eastAsia="bg-BG"/>
        </w:rPr>
        <w:t xml:space="preserve">: </w:t>
      </w:r>
      <w:bookmarkStart w:id="2" w:name="_Hlk176263865"/>
      <w:r w:rsidR="00386BA9">
        <w:rPr>
          <w:rFonts w:ascii="Times New Roman" w:eastAsia="Times New Roman" w:hAnsi="Times New Roman" w:cs="Times New Roman"/>
          <w:b/>
          <w:bCs/>
          <w:lang w:val="en-US" w:eastAsia="bg-BG"/>
        </w:rPr>
        <w:t>L</w:t>
      </w:r>
      <w:r w:rsidR="004505A0">
        <w:rPr>
          <w:rFonts w:ascii="Times New Roman" w:eastAsia="Times New Roman" w:hAnsi="Times New Roman" w:cs="Times New Roman"/>
          <w:b/>
          <w:bCs/>
          <w:lang w:val="en-US" w:eastAsia="bg-BG"/>
        </w:rPr>
        <w:t>SH5</w:t>
      </w:r>
    </w:p>
    <w:p w14:paraId="2A7D2424" w14:textId="77777777" w:rsidR="00C819FA" w:rsidRPr="00997021" w:rsidRDefault="00C819FA" w:rsidP="003D7293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bg-BG"/>
        </w:rPr>
      </w:pPr>
    </w:p>
    <w:bookmarkEnd w:id="2"/>
    <w:p w14:paraId="6E1F7406" w14:textId="2B20CA7C" w:rsidR="00463BE6" w:rsidRPr="00997021" w:rsidRDefault="00463BE6" w:rsidP="00323D0D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997021">
        <w:rPr>
          <w:rFonts w:ascii="Times New Roman" w:eastAsia="Times New Roman" w:hAnsi="Times New Roman" w:cs="Times New Roman"/>
          <w:lang w:eastAsia="bg-BG"/>
        </w:rPr>
        <w:t>5. Предметът на декларацията, описан по-горе</w:t>
      </w:r>
      <w:r w:rsidR="00991EDF" w:rsidRPr="00997021">
        <w:rPr>
          <w:rFonts w:ascii="Times New Roman" w:hAnsi="Times New Roman" w:cs="Times New Roman"/>
          <w:b/>
        </w:rPr>
        <w:t xml:space="preserve">, </w:t>
      </w:r>
      <w:r w:rsidRPr="00997021">
        <w:rPr>
          <w:rFonts w:ascii="Times New Roman" w:eastAsia="Times New Roman" w:hAnsi="Times New Roman" w:cs="Times New Roman"/>
          <w:lang w:eastAsia="bg-BG"/>
        </w:rPr>
        <w:t>отговаря на съответното законодателство на Европейския съюз за хармонизация</w:t>
      </w:r>
      <w:r w:rsidR="009348BA" w:rsidRPr="00997021">
        <w:rPr>
          <w:rFonts w:ascii="Times New Roman" w:eastAsia="Times New Roman" w:hAnsi="Times New Roman" w:cs="Times New Roman"/>
          <w:lang w:eastAsia="bg-BG"/>
        </w:rPr>
        <w:t>, изисквания за безопасност и СЕ маркировка</w:t>
      </w:r>
      <w:r w:rsidRPr="00997021">
        <w:rPr>
          <w:rFonts w:ascii="Times New Roman" w:eastAsia="Times New Roman" w:hAnsi="Times New Roman" w:cs="Times New Roman"/>
          <w:lang w:eastAsia="bg-BG"/>
        </w:rPr>
        <w:t>:</w:t>
      </w:r>
    </w:p>
    <w:p w14:paraId="76AFA2CC" w14:textId="754BB9C6" w:rsidR="00991EDF" w:rsidRPr="00997021" w:rsidRDefault="00386BA9" w:rsidP="00997021">
      <w:pPr>
        <w:spacing w:after="0" w:line="240" w:lineRule="auto"/>
        <w:ind w:firstLine="708"/>
        <w:textAlignment w:val="center"/>
        <w:rPr>
          <w:rFonts w:ascii="Times New Roman" w:eastAsia="Times New Roman" w:hAnsi="Times New Roman" w:cs="Times New Roman"/>
          <w:lang w:eastAsia="bg-BG"/>
        </w:rPr>
      </w:pPr>
      <w:r>
        <w:rPr>
          <w:rFonts w:ascii="Times New Roman" w:eastAsia="Times New Roman" w:hAnsi="Times New Roman" w:cs="Times New Roman"/>
          <w:lang w:eastAsia="bg-BG"/>
        </w:rPr>
        <w:t>а</w:t>
      </w:r>
      <w:r w:rsidR="00E12143" w:rsidRPr="00997021">
        <w:rPr>
          <w:rFonts w:ascii="Times New Roman" w:eastAsia="Times New Roman" w:hAnsi="Times New Roman" w:cs="Times New Roman"/>
          <w:lang w:eastAsia="bg-BG"/>
        </w:rPr>
        <w:t>)</w:t>
      </w:r>
      <w:r w:rsidR="00715F2D" w:rsidRPr="00997021">
        <w:rPr>
          <w:rFonts w:ascii="Times New Roman" w:eastAsia="Times New Roman" w:hAnsi="Times New Roman" w:cs="Times New Roman"/>
          <w:lang w:eastAsia="bg-BG"/>
        </w:rPr>
        <w:t xml:space="preserve"> </w:t>
      </w:r>
      <w:r w:rsidR="00991EDF" w:rsidRPr="00997021">
        <w:rPr>
          <w:rFonts w:ascii="Times New Roman" w:eastAsia="Times New Roman" w:hAnsi="Times New Roman" w:cs="Times New Roman"/>
          <w:lang w:eastAsia="bg-BG"/>
        </w:rPr>
        <w:t>Директива</w:t>
      </w:r>
      <w:r w:rsidR="00715F2D" w:rsidRPr="00997021">
        <w:rPr>
          <w:rFonts w:ascii="Times New Roman" w:eastAsia="Times New Roman" w:hAnsi="Times New Roman" w:cs="Times New Roman"/>
          <w:lang w:eastAsia="bg-BG"/>
        </w:rPr>
        <w:t xml:space="preserve"> </w:t>
      </w:r>
      <w:r w:rsidR="00991EDF" w:rsidRPr="00997021">
        <w:rPr>
          <w:rFonts w:ascii="Times New Roman" w:eastAsia="Times New Roman" w:hAnsi="Times New Roman" w:cs="Times New Roman"/>
          <w:lang w:eastAsia="bg-BG"/>
        </w:rPr>
        <w:t>2014/30/EU  относно електромагнитна съвместимост</w:t>
      </w:r>
    </w:p>
    <w:p w14:paraId="0981A4C5" w14:textId="530A4ACB" w:rsidR="00A038FD" w:rsidRPr="00997021" w:rsidRDefault="00386BA9" w:rsidP="00997021">
      <w:pPr>
        <w:spacing w:after="0" w:line="240" w:lineRule="auto"/>
        <w:ind w:firstLine="708"/>
        <w:textAlignment w:val="center"/>
        <w:rPr>
          <w:rFonts w:ascii="Times New Roman" w:eastAsia="Times New Roman" w:hAnsi="Times New Roman" w:cs="Times New Roman"/>
          <w:lang w:eastAsia="bg-BG"/>
        </w:rPr>
      </w:pPr>
      <w:r>
        <w:rPr>
          <w:rFonts w:ascii="Times New Roman" w:eastAsia="Times New Roman" w:hAnsi="Times New Roman" w:cs="Times New Roman"/>
          <w:lang w:eastAsia="bg-BG"/>
        </w:rPr>
        <w:t>б</w:t>
      </w:r>
      <w:r w:rsidR="00A038FD" w:rsidRPr="00997021">
        <w:rPr>
          <w:rFonts w:ascii="Times New Roman" w:eastAsia="Times New Roman" w:hAnsi="Times New Roman" w:cs="Times New Roman"/>
          <w:lang w:eastAsia="bg-BG"/>
        </w:rPr>
        <w:t>) Директива 2011/65/ЕU относно ограничението за употребата на определени опасни вещества в електрическото и електронното оборудване</w:t>
      </w:r>
    </w:p>
    <w:p w14:paraId="4D9AC387" w14:textId="66C7030F" w:rsidR="00A038FD" w:rsidRPr="00997021" w:rsidRDefault="00386BA9" w:rsidP="00997021">
      <w:pPr>
        <w:suppressAutoHyphens/>
        <w:autoSpaceDE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lang w:eastAsia="bg-BG"/>
        </w:rPr>
      </w:pPr>
      <w:r>
        <w:rPr>
          <w:rFonts w:ascii="Times New Roman" w:eastAsia="Times New Roman" w:hAnsi="Times New Roman" w:cs="Times New Roman"/>
          <w:lang w:eastAsia="bg-BG"/>
        </w:rPr>
        <w:t>в</w:t>
      </w:r>
      <w:r w:rsidR="00A038FD" w:rsidRPr="00997021">
        <w:rPr>
          <w:rFonts w:ascii="Times New Roman" w:eastAsia="Times New Roman" w:hAnsi="Times New Roman" w:cs="Times New Roman"/>
          <w:lang w:eastAsia="bg-BG"/>
        </w:rPr>
        <w:t xml:space="preserve">) </w:t>
      </w:r>
      <w:r w:rsidR="00A038FD" w:rsidRPr="00997021">
        <w:rPr>
          <w:rFonts w:ascii="Times New Roman" w:hAnsi="Times New Roman" w:cs="Times New Roman"/>
        </w:rPr>
        <w:t>Регламент (EС) 2019/2020 на Комисията от 1 октомври 2019 година за определяне на изискванията за екопроектиране на светлинни източници и отделна пусково-регулираща апаратура в съответствие с Директива 2009/125/ЕО на Европейския парламент и на Съвета и за отмяна на регламенти (ЕO) №245/2009 и (EС) № 1194/2012 на Комисията</w:t>
      </w:r>
    </w:p>
    <w:p w14:paraId="0B6E563D" w14:textId="7D1B23AF" w:rsidR="008442D7" w:rsidRPr="00997021" w:rsidRDefault="008442D7" w:rsidP="008442D7">
      <w:pPr>
        <w:spacing w:after="0" w:line="240" w:lineRule="auto"/>
        <w:textAlignment w:val="center"/>
        <w:rPr>
          <w:rFonts w:ascii="Times New Roman" w:eastAsia="Times New Roman" w:hAnsi="Times New Roman" w:cs="Times New Roman"/>
          <w:lang w:eastAsia="bg-BG"/>
        </w:rPr>
      </w:pPr>
    </w:p>
    <w:p w14:paraId="7D984DE8" w14:textId="01C55C30" w:rsidR="00E12143" w:rsidRDefault="00463BE6" w:rsidP="008442D7">
      <w:pPr>
        <w:spacing w:after="0" w:line="240" w:lineRule="auto"/>
        <w:textAlignment w:val="center"/>
        <w:rPr>
          <w:rFonts w:ascii="Times New Roman" w:eastAsia="Times New Roman" w:hAnsi="Times New Roman" w:cs="Times New Roman"/>
          <w:lang w:eastAsia="bg-BG"/>
        </w:rPr>
      </w:pPr>
      <w:r w:rsidRPr="00997021">
        <w:rPr>
          <w:rFonts w:ascii="Times New Roman" w:eastAsia="Times New Roman" w:hAnsi="Times New Roman" w:cs="Times New Roman"/>
          <w:lang w:eastAsia="bg-BG"/>
        </w:rPr>
        <w:t xml:space="preserve">6. </w:t>
      </w:r>
      <w:r w:rsidR="00E12143" w:rsidRPr="00997021">
        <w:rPr>
          <w:rFonts w:ascii="Times New Roman" w:eastAsia="Times New Roman" w:hAnsi="Times New Roman" w:cs="Times New Roman"/>
          <w:lang w:eastAsia="bg-BG"/>
        </w:rPr>
        <w:t>Приложени са следните стандарти:</w:t>
      </w:r>
    </w:p>
    <w:p w14:paraId="4BD06BA1" w14:textId="77777777" w:rsidR="0064370C" w:rsidRPr="00997021" w:rsidRDefault="0064370C" w:rsidP="008442D7">
      <w:pPr>
        <w:spacing w:after="0" w:line="240" w:lineRule="auto"/>
        <w:textAlignment w:val="center"/>
        <w:rPr>
          <w:rFonts w:ascii="Times New Roman" w:eastAsia="Times New Roman" w:hAnsi="Times New Roman" w:cs="Times New Roman"/>
          <w:lang w:eastAsia="bg-BG"/>
        </w:rPr>
      </w:pPr>
    </w:p>
    <w:p w14:paraId="6EB47355" w14:textId="50110305" w:rsidR="00662262" w:rsidRPr="00997021" w:rsidRDefault="00662262" w:rsidP="00342BB8">
      <w:pPr>
        <w:tabs>
          <w:tab w:val="left" w:pos="5070"/>
        </w:tabs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lang w:eastAsia="bg-BG"/>
        </w:rPr>
      </w:pPr>
      <w:bookmarkStart w:id="3" w:name="_Hlk179186570"/>
      <w:bookmarkStart w:id="4" w:name="_Hlk164711109"/>
      <w:r w:rsidRPr="00997021">
        <w:rPr>
          <w:rFonts w:ascii="Times New Roman" w:eastAsia="Times New Roman" w:hAnsi="Times New Roman" w:cs="Times New Roman"/>
          <w:lang w:eastAsia="bg-BG"/>
        </w:rPr>
        <w:t>EN IEC 55015:2019+A11</w:t>
      </w:r>
      <w:r w:rsidR="008D5D85" w:rsidRPr="00997021">
        <w:rPr>
          <w:rFonts w:ascii="Times New Roman" w:eastAsia="Times New Roman" w:hAnsi="Times New Roman" w:cs="Times New Roman"/>
          <w:lang w:eastAsia="bg-BG"/>
        </w:rPr>
        <w:t>:2020</w:t>
      </w:r>
      <w:r w:rsidR="00342BB8" w:rsidRPr="00997021">
        <w:rPr>
          <w:rFonts w:ascii="Times New Roman" w:eastAsia="Times New Roman" w:hAnsi="Times New Roman" w:cs="Times New Roman"/>
          <w:lang w:eastAsia="bg-BG"/>
        </w:rPr>
        <w:tab/>
      </w:r>
    </w:p>
    <w:p w14:paraId="6DF7A543" w14:textId="3DB015A6" w:rsidR="00997021" w:rsidRPr="00386BA9" w:rsidRDefault="00997021" w:rsidP="00342BB8">
      <w:pPr>
        <w:tabs>
          <w:tab w:val="left" w:pos="5070"/>
        </w:tabs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lang w:val="en-US" w:eastAsia="bg-BG"/>
        </w:rPr>
      </w:pPr>
      <w:r w:rsidRPr="00997021">
        <w:rPr>
          <w:rFonts w:ascii="Times New Roman" w:eastAsia="Times New Roman" w:hAnsi="Times New Roman" w:cs="Times New Roman"/>
          <w:lang w:val="fr-FR" w:eastAsia="bg-BG"/>
        </w:rPr>
        <w:t>EN 61547:</w:t>
      </w:r>
      <w:r>
        <w:rPr>
          <w:rFonts w:ascii="Times New Roman" w:eastAsia="Times New Roman" w:hAnsi="Times New Roman" w:cs="Times New Roman"/>
          <w:lang w:eastAsia="bg-BG"/>
        </w:rPr>
        <w:t>20</w:t>
      </w:r>
      <w:r w:rsidR="00386BA9">
        <w:rPr>
          <w:rFonts w:ascii="Times New Roman" w:eastAsia="Times New Roman" w:hAnsi="Times New Roman" w:cs="Times New Roman"/>
          <w:lang w:val="en-US" w:eastAsia="bg-BG"/>
        </w:rPr>
        <w:t>09</w:t>
      </w:r>
    </w:p>
    <w:p w14:paraId="23950172" w14:textId="08FF8E91" w:rsidR="00634AEE" w:rsidRPr="00997021" w:rsidRDefault="00634AEE" w:rsidP="00342BB8">
      <w:pPr>
        <w:tabs>
          <w:tab w:val="left" w:pos="5070"/>
        </w:tabs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lang w:val="fr-FR" w:eastAsia="bg-BG"/>
        </w:rPr>
      </w:pPr>
      <w:r w:rsidRPr="00997021">
        <w:rPr>
          <w:rFonts w:ascii="Times New Roman" w:eastAsia="Times New Roman" w:hAnsi="Times New Roman" w:cs="Times New Roman"/>
          <w:lang w:val="fr-FR" w:eastAsia="bg-BG"/>
        </w:rPr>
        <w:t>EN IEC 61000-3-2:2019</w:t>
      </w:r>
      <w:r w:rsidR="00342BB8" w:rsidRPr="00997021">
        <w:rPr>
          <w:rFonts w:ascii="Times New Roman" w:eastAsia="Times New Roman" w:hAnsi="Times New Roman" w:cs="Times New Roman"/>
          <w:lang w:val="fr-FR" w:eastAsia="bg-BG"/>
        </w:rPr>
        <w:tab/>
      </w:r>
    </w:p>
    <w:p w14:paraId="0230AB60" w14:textId="022C99EA" w:rsidR="00634AEE" w:rsidRPr="00997021" w:rsidRDefault="00675E34" w:rsidP="00342BB8">
      <w:pPr>
        <w:tabs>
          <w:tab w:val="left" w:pos="5070"/>
        </w:tabs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lang w:val="fr-FR" w:eastAsia="bg-BG"/>
        </w:rPr>
      </w:pPr>
      <w:r w:rsidRPr="00997021">
        <w:rPr>
          <w:rFonts w:ascii="Times New Roman" w:eastAsia="Times New Roman" w:hAnsi="Times New Roman" w:cs="Times New Roman"/>
          <w:lang w:val="fr-FR" w:eastAsia="bg-BG"/>
        </w:rPr>
        <w:t>EN 61000-3-3:</w:t>
      </w:r>
      <w:r w:rsidR="008D5D85" w:rsidRPr="00997021">
        <w:rPr>
          <w:rFonts w:ascii="Times New Roman" w:eastAsia="Times New Roman" w:hAnsi="Times New Roman" w:cs="Times New Roman"/>
          <w:lang w:val="fr-FR" w:eastAsia="bg-BG"/>
        </w:rPr>
        <w:t>20</w:t>
      </w:r>
      <w:r w:rsidR="00997021">
        <w:rPr>
          <w:rFonts w:ascii="Times New Roman" w:eastAsia="Times New Roman" w:hAnsi="Times New Roman" w:cs="Times New Roman"/>
          <w:lang w:eastAsia="bg-BG"/>
        </w:rPr>
        <w:t>13 +</w:t>
      </w:r>
      <w:bookmarkEnd w:id="3"/>
      <w:r w:rsidR="004505A0">
        <w:rPr>
          <w:rFonts w:ascii="Times New Roman" w:eastAsia="Times New Roman" w:hAnsi="Times New Roman" w:cs="Times New Roman"/>
          <w:lang w:val="en-US" w:eastAsia="bg-BG"/>
        </w:rPr>
        <w:t>A1:2019</w:t>
      </w:r>
      <w:r w:rsidR="00342BB8" w:rsidRPr="00997021">
        <w:rPr>
          <w:rFonts w:ascii="Times New Roman" w:eastAsia="Times New Roman" w:hAnsi="Times New Roman" w:cs="Times New Roman"/>
          <w:lang w:val="fr-FR" w:eastAsia="bg-BG"/>
        </w:rPr>
        <w:tab/>
      </w:r>
    </w:p>
    <w:p w14:paraId="5832736E" w14:textId="4FCABBE5" w:rsidR="008D5D85" w:rsidRPr="00997021" w:rsidRDefault="00342BB8" w:rsidP="00342BB8">
      <w:pPr>
        <w:tabs>
          <w:tab w:val="left" w:pos="5070"/>
        </w:tabs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lang w:eastAsia="bg-BG"/>
        </w:rPr>
      </w:pPr>
      <w:r w:rsidRPr="00997021">
        <w:rPr>
          <w:rFonts w:ascii="Times New Roman" w:eastAsia="Times New Roman" w:hAnsi="Times New Roman" w:cs="Times New Roman"/>
          <w:lang w:eastAsia="bg-BG"/>
        </w:rPr>
        <w:tab/>
      </w:r>
    </w:p>
    <w:bookmarkEnd w:id="4"/>
    <w:p w14:paraId="03891662" w14:textId="16BA83AF" w:rsidR="007970CA" w:rsidRPr="00997021" w:rsidRDefault="007970CA" w:rsidP="00662262">
      <w:pPr>
        <w:spacing w:before="100" w:beforeAutospacing="1" w:after="0" w:line="240" w:lineRule="auto"/>
        <w:jc w:val="both"/>
        <w:textAlignment w:val="center"/>
        <w:rPr>
          <w:rFonts w:ascii="Times New Roman" w:eastAsia="Times New Roman" w:hAnsi="Times New Roman" w:cs="Times New Roman"/>
          <w:lang w:eastAsia="bg-BG"/>
        </w:rPr>
      </w:pPr>
      <w:r w:rsidRPr="00997021">
        <w:rPr>
          <w:rFonts w:ascii="Times New Roman" w:eastAsia="Times New Roman" w:hAnsi="Times New Roman" w:cs="Times New Roman"/>
          <w:lang w:eastAsia="bg-BG"/>
        </w:rPr>
        <w:t>7</w:t>
      </w:r>
      <w:r w:rsidR="00715F2D" w:rsidRPr="00997021">
        <w:rPr>
          <w:rFonts w:ascii="Times New Roman" w:eastAsia="Times New Roman" w:hAnsi="Times New Roman" w:cs="Times New Roman"/>
          <w:lang w:eastAsia="bg-BG"/>
        </w:rPr>
        <w:t xml:space="preserve">. Допълнителна информация:  </w:t>
      </w:r>
      <w:r w:rsidR="00E93E72" w:rsidRPr="00997021">
        <w:rPr>
          <w:rFonts w:ascii="Times New Roman" w:eastAsia="Times New Roman" w:hAnsi="Times New Roman" w:cs="Times New Roman"/>
          <w:lang w:eastAsia="bg-BG"/>
        </w:rPr>
        <w:t>Година на поставяне на маркировката</w:t>
      </w:r>
      <w:r w:rsidR="00BC683B">
        <w:rPr>
          <w:rFonts w:ascii="Times New Roman" w:eastAsia="Times New Roman" w:hAnsi="Times New Roman" w:cs="Times New Roman"/>
          <w:lang w:eastAsia="bg-BG"/>
        </w:rPr>
        <w:t xml:space="preserve">      </w:t>
      </w:r>
      <w:r w:rsidR="0009561A">
        <w:rPr>
          <w:rFonts w:ascii="Times New Roman" w:eastAsia="Times New Roman" w:hAnsi="Times New Roman" w:cs="Times New Roman"/>
          <w:noProof/>
          <w:lang w:eastAsia="bg-BG"/>
        </w:rPr>
        <w:drawing>
          <wp:inline distT="0" distB="0" distL="0" distR="0" wp14:anchorId="0C5A9C68" wp14:editId="6DB4C9C0">
            <wp:extent cx="1228725" cy="523875"/>
            <wp:effectExtent l="0" t="0" r="9525" b="0"/>
            <wp:docPr id="535419545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419545" name="Картина 53541954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E2FB01" w14:textId="77777777" w:rsidR="00C0328F" w:rsidRPr="00997021" w:rsidRDefault="00C0328F" w:rsidP="00715F2D">
      <w:pPr>
        <w:spacing w:before="100" w:beforeAutospacing="1" w:after="0" w:line="240" w:lineRule="auto"/>
        <w:jc w:val="both"/>
        <w:textAlignment w:val="center"/>
        <w:rPr>
          <w:rFonts w:ascii="Times New Roman" w:eastAsia="Times New Roman" w:hAnsi="Times New Roman" w:cs="Times New Roman"/>
          <w:lang w:eastAsia="bg-BG"/>
        </w:rPr>
      </w:pPr>
    </w:p>
    <w:p w14:paraId="426EC9D4" w14:textId="77777777" w:rsidR="007970CA" w:rsidRPr="00997021" w:rsidRDefault="00E93E72" w:rsidP="007970CA">
      <w:pPr>
        <w:spacing w:after="0" w:line="240" w:lineRule="auto"/>
        <w:textAlignment w:val="center"/>
        <w:rPr>
          <w:rFonts w:ascii="Times New Roman" w:eastAsia="Times New Roman" w:hAnsi="Times New Roman" w:cs="Times New Roman"/>
          <w:lang w:val="fr-FR" w:eastAsia="bg-BG"/>
        </w:rPr>
      </w:pPr>
      <w:r w:rsidRPr="00997021">
        <w:rPr>
          <w:rFonts w:ascii="Times New Roman" w:eastAsia="Times New Roman" w:hAnsi="Times New Roman" w:cs="Times New Roman"/>
          <w:lang w:eastAsia="bg-BG"/>
        </w:rPr>
        <w:t>М</w:t>
      </w:r>
      <w:proofErr w:type="spellStart"/>
      <w:r w:rsidR="00463BE6" w:rsidRPr="00997021">
        <w:rPr>
          <w:rFonts w:ascii="Times New Roman" w:eastAsia="Times New Roman" w:hAnsi="Times New Roman" w:cs="Times New Roman"/>
          <w:lang w:val="en-US" w:eastAsia="bg-BG"/>
        </w:rPr>
        <w:t>ясто</w:t>
      </w:r>
      <w:proofErr w:type="spellEnd"/>
      <w:r w:rsidR="00463BE6" w:rsidRPr="00997021">
        <w:rPr>
          <w:rFonts w:ascii="Times New Roman" w:eastAsia="Times New Roman" w:hAnsi="Times New Roman" w:cs="Times New Roman"/>
          <w:lang w:val="fr-FR" w:eastAsia="bg-BG"/>
        </w:rPr>
        <w:t xml:space="preserve"> </w:t>
      </w:r>
      <w:r w:rsidR="00463BE6" w:rsidRPr="00997021">
        <w:rPr>
          <w:rFonts w:ascii="Times New Roman" w:eastAsia="Times New Roman" w:hAnsi="Times New Roman" w:cs="Times New Roman"/>
          <w:lang w:val="en-US" w:eastAsia="bg-BG"/>
        </w:rPr>
        <w:t>и</w:t>
      </w:r>
      <w:r w:rsidR="00463BE6" w:rsidRPr="00997021">
        <w:rPr>
          <w:rFonts w:ascii="Times New Roman" w:eastAsia="Times New Roman" w:hAnsi="Times New Roman" w:cs="Times New Roman"/>
          <w:lang w:val="fr-FR" w:eastAsia="bg-BG"/>
        </w:rPr>
        <w:t xml:space="preserve"> </w:t>
      </w:r>
      <w:proofErr w:type="spellStart"/>
      <w:r w:rsidR="00463BE6" w:rsidRPr="00997021">
        <w:rPr>
          <w:rFonts w:ascii="Times New Roman" w:eastAsia="Times New Roman" w:hAnsi="Times New Roman" w:cs="Times New Roman"/>
          <w:lang w:val="en-US" w:eastAsia="bg-BG"/>
        </w:rPr>
        <w:t>дата</w:t>
      </w:r>
      <w:proofErr w:type="spellEnd"/>
      <w:r w:rsidR="00463BE6" w:rsidRPr="00997021">
        <w:rPr>
          <w:rFonts w:ascii="Times New Roman" w:eastAsia="Times New Roman" w:hAnsi="Times New Roman" w:cs="Times New Roman"/>
          <w:lang w:val="fr-FR" w:eastAsia="bg-BG"/>
        </w:rPr>
        <w:t xml:space="preserve"> </w:t>
      </w:r>
      <w:proofErr w:type="spellStart"/>
      <w:r w:rsidR="00463BE6" w:rsidRPr="00997021">
        <w:rPr>
          <w:rFonts w:ascii="Times New Roman" w:eastAsia="Times New Roman" w:hAnsi="Times New Roman" w:cs="Times New Roman"/>
          <w:lang w:val="en-US" w:eastAsia="bg-BG"/>
        </w:rPr>
        <w:t>на</w:t>
      </w:r>
      <w:proofErr w:type="spellEnd"/>
      <w:r w:rsidR="00463BE6" w:rsidRPr="00997021">
        <w:rPr>
          <w:rFonts w:ascii="Times New Roman" w:eastAsia="Times New Roman" w:hAnsi="Times New Roman" w:cs="Times New Roman"/>
          <w:lang w:val="fr-FR" w:eastAsia="bg-BG"/>
        </w:rPr>
        <w:t xml:space="preserve"> </w:t>
      </w:r>
      <w:proofErr w:type="spellStart"/>
      <w:r w:rsidR="00463BE6" w:rsidRPr="00997021">
        <w:rPr>
          <w:rFonts w:ascii="Times New Roman" w:eastAsia="Times New Roman" w:hAnsi="Times New Roman" w:cs="Times New Roman"/>
          <w:lang w:val="en-US" w:eastAsia="bg-BG"/>
        </w:rPr>
        <w:t>издаван</w:t>
      </w:r>
      <w:proofErr w:type="spellEnd"/>
      <w:r w:rsidRPr="00997021">
        <w:rPr>
          <w:rFonts w:ascii="Times New Roman" w:eastAsia="Times New Roman" w:hAnsi="Times New Roman" w:cs="Times New Roman"/>
          <w:lang w:eastAsia="bg-BG"/>
        </w:rPr>
        <w:t>е</w:t>
      </w:r>
      <w:r w:rsidR="00463BE6" w:rsidRPr="00997021">
        <w:rPr>
          <w:rFonts w:ascii="Times New Roman" w:eastAsia="Times New Roman" w:hAnsi="Times New Roman" w:cs="Times New Roman"/>
          <w:lang w:val="fr-FR" w:eastAsia="bg-BG"/>
        </w:rPr>
        <w:t xml:space="preserve">: </w:t>
      </w:r>
      <w:bookmarkStart w:id="5" w:name="_Hlk524355240"/>
      <w:bookmarkStart w:id="6" w:name="_Hlk73115892"/>
      <w:bookmarkStart w:id="7" w:name="_Hlk536106489"/>
    </w:p>
    <w:p w14:paraId="20387783" w14:textId="5621504C" w:rsidR="00463BE6" w:rsidRPr="00997021" w:rsidRDefault="00E93E72" w:rsidP="007970CA">
      <w:pPr>
        <w:spacing w:after="0" w:line="240" w:lineRule="auto"/>
        <w:textAlignment w:val="center"/>
        <w:rPr>
          <w:rFonts w:ascii="Times New Roman" w:eastAsia="Times New Roman" w:hAnsi="Times New Roman" w:cs="Times New Roman"/>
          <w:lang w:val="fr-FR" w:eastAsia="bg-BG"/>
        </w:rPr>
      </w:pPr>
      <w:r w:rsidRPr="00997021">
        <w:rPr>
          <w:rFonts w:ascii="Times New Roman" w:eastAsia="Times New Roman" w:hAnsi="Times New Roman" w:cs="Times New Roman"/>
          <w:lang w:eastAsia="bg-BG"/>
        </w:rPr>
        <w:t>гр. Дряново</w:t>
      </w:r>
      <w:bookmarkEnd w:id="5"/>
      <w:bookmarkEnd w:id="6"/>
      <w:bookmarkEnd w:id="7"/>
      <w:r w:rsidR="00E34261" w:rsidRPr="00997021">
        <w:rPr>
          <w:rFonts w:ascii="Times New Roman" w:eastAsia="Times New Roman" w:hAnsi="Times New Roman" w:cs="Times New Roman"/>
          <w:lang w:eastAsia="bg-BG"/>
        </w:rPr>
        <w:t>,</w:t>
      </w:r>
      <w:bookmarkStart w:id="8" w:name="_Hlk118129877"/>
      <w:r w:rsidR="005221DC" w:rsidRPr="00997021">
        <w:rPr>
          <w:rFonts w:ascii="Times New Roman" w:eastAsia="Times New Roman" w:hAnsi="Times New Roman" w:cs="Times New Roman"/>
          <w:lang w:val="fr-FR" w:eastAsia="bg-BG"/>
        </w:rPr>
        <w:t xml:space="preserve"> 2</w:t>
      </w:r>
      <w:r w:rsidR="00386BA9">
        <w:rPr>
          <w:rFonts w:ascii="Times New Roman" w:eastAsia="Times New Roman" w:hAnsi="Times New Roman" w:cs="Times New Roman"/>
          <w:lang w:val="fr-FR" w:eastAsia="bg-BG"/>
        </w:rPr>
        <w:t>6</w:t>
      </w:r>
      <w:r w:rsidR="005221DC" w:rsidRPr="00997021">
        <w:rPr>
          <w:rFonts w:ascii="Times New Roman" w:eastAsia="Times New Roman" w:hAnsi="Times New Roman" w:cs="Times New Roman"/>
          <w:lang w:val="fr-FR" w:eastAsia="bg-BG"/>
        </w:rPr>
        <w:t>.0</w:t>
      </w:r>
      <w:r w:rsidR="00997021">
        <w:rPr>
          <w:rFonts w:ascii="Times New Roman" w:eastAsia="Times New Roman" w:hAnsi="Times New Roman" w:cs="Times New Roman"/>
          <w:lang w:val="fr-FR" w:eastAsia="bg-BG"/>
        </w:rPr>
        <w:t>9</w:t>
      </w:r>
      <w:r w:rsidR="00675E34" w:rsidRPr="00997021">
        <w:rPr>
          <w:rFonts w:ascii="Times New Roman" w:eastAsia="Times New Roman" w:hAnsi="Times New Roman" w:cs="Times New Roman"/>
          <w:lang w:val="fr-FR" w:eastAsia="bg-BG"/>
        </w:rPr>
        <w:t>.</w:t>
      </w:r>
      <w:r w:rsidR="00D4487E" w:rsidRPr="00997021">
        <w:rPr>
          <w:rFonts w:ascii="Times New Roman" w:eastAsia="Times New Roman" w:hAnsi="Times New Roman" w:cs="Times New Roman"/>
          <w:lang w:val="fr-FR" w:eastAsia="bg-BG"/>
        </w:rPr>
        <w:t>2024</w:t>
      </w:r>
      <w:r w:rsidR="00E34261" w:rsidRPr="00997021">
        <w:rPr>
          <w:rFonts w:ascii="Times New Roman" w:eastAsia="Times New Roman" w:hAnsi="Times New Roman" w:cs="Times New Roman"/>
          <w:lang w:eastAsia="bg-BG"/>
        </w:rPr>
        <w:t>г.</w:t>
      </w:r>
      <w:r w:rsidRPr="00997021">
        <w:rPr>
          <w:rFonts w:ascii="Times New Roman" w:hAnsi="Times New Roman" w:cs="Times New Roman"/>
          <w:b/>
        </w:rPr>
        <w:t xml:space="preserve"> </w:t>
      </w:r>
      <w:bookmarkEnd w:id="8"/>
    </w:p>
    <w:p w14:paraId="07FA29FC" w14:textId="6099C842" w:rsidR="00E93E72" w:rsidRPr="00997021" w:rsidRDefault="00E34261" w:rsidP="007970CA">
      <w:pPr>
        <w:spacing w:before="100" w:beforeAutospacing="1" w:after="0" w:line="240" w:lineRule="auto"/>
        <w:ind w:left="3540"/>
        <w:textAlignment w:val="center"/>
        <w:rPr>
          <w:rFonts w:ascii="Times New Roman" w:hAnsi="Times New Roman" w:cs="Times New Roman"/>
        </w:rPr>
      </w:pPr>
      <w:proofErr w:type="spellStart"/>
      <w:r w:rsidRPr="00997021">
        <w:rPr>
          <w:rFonts w:ascii="Times New Roman" w:eastAsia="Times New Roman" w:hAnsi="Times New Roman" w:cs="Times New Roman"/>
          <w:lang w:val="en-US" w:eastAsia="bg-BG"/>
        </w:rPr>
        <w:t>Управител</w:t>
      </w:r>
      <w:proofErr w:type="spellEnd"/>
      <w:r w:rsidRPr="00997021">
        <w:rPr>
          <w:rFonts w:ascii="Times New Roman" w:eastAsia="Times New Roman" w:hAnsi="Times New Roman" w:cs="Times New Roman"/>
          <w:lang w:val="fr-FR" w:eastAsia="bg-BG"/>
        </w:rPr>
        <w:t>: .................</w:t>
      </w:r>
      <w:r w:rsidR="009348BA" w:rsidRPr="00997021">
        <w:rPr>
          <w:rFonts w:ascii="Times New Roman" w:eastAsia="Times New Roman" w:hAnsi="Times New Roman" w:cs="Times New Roman"/>
          <w:lang w:eastAsia="bg-BG"/>
        </w:rPr>
        <w:t>...........</w:t>
      </w:r>
      <w:r w:rsidRPr="00997021">
        <w:rPr>
          <w:rFonts w:ascii="Times New Roman" w:eastAsia="Times New Roman" w:hAnsi="Times New Roman" w:cs="Times New Roman"/>
          <w:lang w:val="fr-FR" w:eastAsia="bg-BG"/>
        </w:rPr>
        <w:t>..............................</w:t>
      </w:r>
      <w:r w:rsidR="00E93E72" w:rsidRPr="00997021">
        <w:rPr>
          <w:rFonts w:ascii="Times New Roman" w:eastAsia="Times New Roman" w:hAnsi="Times New Roman" w:cs="Times New Roman"/>
          <w:lang w:val="fr-FR" w:eastAsia="bg-BG"/>
        </w:rPr>
        <w:tab/>
      </w:r>
      <w:r w:rsidR="00E93E72" w:rsidRPr="00997021">
        <w:rPr>
          <w:rFonts w:ascii="Times New Roman" w:eastAsia="Times New Roman" w:hAnsi="Times New Roman" w:cs="Times New Roman"/>
          <w:lang w:val="fr-FR" w:eastAsia="bg-BG"/>
        </w:rPr>
        <w:tab/>
      </w:r>
      <w:r w:rsidR="00E93E72" w:rsidRPr="00997021">
        <w:rPr>
          <w:rFonts w:ascii="Times New Roman" w:eastAsia="Times New Roman" w:hAnsi="Times New Roman" w:cs="Times New Roman"/>
          <w:lang w:val="fr-FR" w:eastAsia="bg-BG"/>
        </w:rPr>
        <w:tab/>
      </w:r>
      <w:r w:rsidR="00C96378" w:rsidRPr="00997021">
        <w:rPr>
          <w:rFonts w:ascii="Times New Roman" w:eastAsia="Times New Roman" w:hAnsi="Times New Roman" w:cs="Times New Roman"/>
          <w:lang w:val="fr-FR" w:eastAsia="bg-BG"/>
        </w:rPr>
        <w:tab/>
      </w:r>
      <w:r w:rsidR="00C96378" w:rsidRPr="00997021">
        <w:rPr>
          <w:rFonts w:ascii="Times New Roman" w:eastAsia="Times New Roman" w:hAnsi="Times New Roman" w:cs="Times New Roman"/>
          <w:lang w:val="fr-FR" w:eastAsia="bg-BG"/>
        </w:rPr>
        <w:tab/>
      </w:r>
      <w:r w:rsidR="00715F2D" w:rsidRPr="00997021">
        <w:rPr>
          <w:rFonts w:ascii="Times New Roman" w:eastAsia="Times New Roman" w:hAnsi="Times New Roman" w:cs="Times New Roman"/>
          <w:lang w:eastAsia="bg-BG"/>
        </w:rPr>
        <w:t>/</w:t>
      </w:r>
      <w:r w:rsidR="00E93E72" w:rsidRPr="00997021">
        <w:rPr>
          <w:rFonts w:ascii="Times New Roman" w:eastAsia="Times New Roman" w:hAnsi="Times New Roman" w:cs="Times New Roman"/>
          <w:lang w:val="en-US" w:eastAsia="bg-BG"/>
        </w:rPr>
        <w:t>В</w:t>
      </w:r>
      <w:r w:rsidR="00E93E72" w:rsidRPr="00997021">
        <w:rPr>
          <w:rFonts w:ascii="Times New Roman" w:eastAsia="Times New Roman" w:hAnsi="Times New Roman" w:cs="Times New Roman"/>
          <w:lang w:val="fr-FR" w:eastAsia="bg-BG"/>
        </w:rPr>
        <w:t>.</w:t>
      </w:r>
      <w:proofErr w:type="spellStart"/>
      <w:r w:rsidR="00E93E72" w:rsidRPr="00997021">
        <w:rPr>
          <w:rFonts w:ascii="Times New Roman" w:eastAsia="Times New Roman" w:hAnsi="Times New Roman" w:cs="Times New Roman"/>
          <w:lang w:val="en-US" w:eastAsia="bg-BG"/>
        </w:rPr>
        <w:t>Велчев</w:t>
      </w:r>
      <w:proofErr w:type="spellEnd"/>
      <w:r w:rsidR="00E93E72" w:rsidRPr="00997021">
        <w:rPr>
          <w:rFonts w:ascii="Times New Roman" w:eastAsia="Times New Roman" w:hAnsi="Times New Roman" w:cs="Times New Roman"/>
          <w:lang w:val="fr-FR" w:eastAsia="bg-BG"/>
        </w:rPr>
        <w:t>/</w:t>
      </w:r>
    </w:p>
    <w:sectPr w:rsidR="00E93E72" w:rsidRPr="00997021" w:rsidSect="00463BE6">
      <w:headerReference w:type="default" r:id="rId9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CD847" w14:textId="77777777" w:rsidR="00463BE6" w:rsidRDefault="00463BE6" w:rsidP="00463BE6">
      <w:pPr>
        <w:spacing w:after="0" w:line="240" w:lineRule="auto"/>
      </w:pPr>
      <w:r>
        <w:separator/>
      </w:r>
    </w:p>
  </w:endnote>
  <w:endnote w:type="continuationSeparator" w:id="0">
    <w:p w14:paraId="36F2E49B" w14:textId="77777777" w:rsidR="00463BE6" w:rsidRDefault="00463BE6" w:rsidP="00463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C4240" w14:textId="77777777" w:rsidR="00463BE6" w:rsidRDefault="00463BE6" w:rsidP="00463BE6">
      <w:pPr>
        <w:spacing w:after="0" w:line="240" w:lineRule="auto"/>
      </w:pPr>
      <w:r>
        <w:separator/>
      </w:r>
    </w:p>
  </w:footnote>
  <w:footnote w:type="continuationSeparator" w:id="0">
    <w:p w14:paraId="0D4DFDD1" w14:textId="77777777" w:rsidR="00463BE6" w:rsidRDefault="00463BE6" w:rsidP="00463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C6FF2" w14:textId="3856C625" w:rsidR="00463BE6" w:rsidRPr="00662262" w:rsidRDefault="0009561A" w:rsidP="00463BE6">
    <w:pPr>
      <w:spacing w:after="0"/>
      <w:jc w:val="right"/>
      <w:rPr>
        <w:rFonts w:ascii="Arial" w:hAnsi="Arial" w:cs="Arial"/>
        <w:b/>
        <w:sz w:val="24"/>
        <w:szCs w:val="24"/>
      </w:rPr>
    </w:pPr>
    <w:bookmarkStart w:id="9" w:name="_Hlk536106913"/>
    <w:bookmarkEnd w:id="9"/>
    <w:r>
      <w:rPr>
        <w:rFonts w:ascii="Arial" w:hAnsi="Arial" w:cs="Arial"/>
        <w:b/>
        <w:sz w:val="24"/>
        <w:szCs w:val="24"/>
      </w:rPr>
      <w:object w:dxaOrig="1440" w:dyaOrig="1440" w14:anchorId="5E2688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24.75pt;margin-top:7.1pt;width:171.9pt;height:42.95pt;z-index:251659264;mso-wrap-distance-left:9.35pt;mso-wrap-distance-right:9.35pt;mso-position-horizontal-relative:page" filled="t">
          <v:fill color2="black"/>
          <v:imagedata r:id="rId1" o:title=""/>
          <w10:wrap anchorx="page"/>
        </v:shape>
        <o:OLEObject Type="Embed" ProgID="Word.Picture.8" ShapeID="_x0000_s1025" DrawAspect="Content" ObjectID="_1789799825" r:id="rId2"/>
      </w:object>
    </w:r>
    <w:r w:rsidR="00463BE6" w:rsidRPr="00662262">
      <w:rPr>
        <w:rFonts w:ascii="Arial" w:hAnsi="Arial" w:cs="Arial"/>
        <w:b/>
        <w:sz w:val="24"/>
        <w:szCs w:val="24"/>
      </w:rPr>
      <w:t>БОРЯНА ЕООД</w:t>
    </w:r>
  </w:p>
  <w:p w14:paraId="279F4E83" w14:textId="5F10DEFE" w:rsidR="00463BE6" w:rsidRPr="00662262" w:rsidRDefault="00463BE6" w:rsidP="00463BE6">
    <w:pPr>
      <w:spacing w:after="0"/>
      <w:jc w:val="right"/>
      <w:rPr>
        <w:rFonts w:ascii="Arial" w:eastAsia="Cambria" w:hAnsi="Arial" w:cs="Arial"/>
        <w:b/>
        <w:sz w:val="24"/>
        <w:szCs w:val="24"/>
      </w:rPr>
    </w:pPr>
    <w:r w:rsidRPr="00662262">
      <w:rPr>
        <w:rFonts w:ascii="Arial" w:hAnsi="Arial" w:cs="Arial"/>
        <w:b/>
        <w:sz w:val="24"/>
        <w:szCs w:val="24"/>
      </w:rPr>
      <w:t>гр. Дряново, ул. „Трети март” №12</w:t>
    </w:r>
  </w:p>
  <w:p w14:paraId="4FE86F44" w14:textId="25478F37" w:rsidR="00463BE6" w:rsidRPr="00662262" w:rsidRDefault="00463BE6" w:rsidP="00463BE6">
    <w:pPr>
      <w:tabs>
        <w:tab w:val="left" w:pos="1128"/>
        <w:tab w:val="right" w:pos="6008"/>
      </w:tabs>
      <w:jc w:val="right"/>
      <w:rPr>
        <w:rFonts w:ascii="Arial" w:hAnsi="Arial" w:cs="Arial"/>
        <w:b/>
        <w:sz w:val="24"/>
        <w:szCs w:val="24"/>
      </w:rPr>
    </w:pPr>
    <w:r w:rsidRPr="00662262">
      <w:rPr>
        <w:rFonts w:ascii="Arial" w:hAnsi="Arial" w:cs="Arial"/>
        <w:b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4CCA2ADF" wp14:editId="2312C507">
          <wp:simplePos x="0" y="0"/>
          <wp:positionH relativeFrom="column">
            <wp:posOffset>1835785</wp:posOffset>
          </wp:positionH>
          <wp:positionV relativeFrom="paragraph">
            <wp:posOffset>242684</wp:posOffset>
          </wp:positionV>
          <wp:extent cx="1903730" cy="426720"/>
          <wp:effectExtent l="0" t="0" r="1270" b="0"/>
          <wp:wrapTight wrapText="bothSides">
            <wp:wrapPolygon edited="0">
              <wp:start x="0" y="0"/>
              <wp:lineTo x="0" y="20250"/>
              <wp:lineTo x="21398" y="20250"/>
              <wp:lineTo x="21398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3730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2262">
      <w:rPr>
        <w:rFonts w:ascii="Arial" w:hAnsi="Arial" w:cs="Arial"/>
        <w:b/>
        <w:sz w:val="24"/>
        <w:szCs w:val="24"/>
      </w:rPr>
      <w:t>Тел.: 0676 7 44 33</w:t>
    </w:r>
  </w:p>
  <w:p w14:paraId="57B19F2E" w14:textId="5B3A7865" w:rsidR="00463BE6" w:rsidRPr="00662262" w:rsidRDefault="00463BE6" w:rsidP="00463BE6">
    <w:pPr>
      <w:tabs>
        <w:tab w:val="left" w:pos="1128"/>
        <w:tab w:val="right" w:pos="6008"/>
      </w:tabs>
      <w:rPr>
        <w:rFonts w:ascii="Arial" w:hAnsi="Arial" w:cs="Arial"/>
        <w:b/>
        <w:sz w:val="24"/>
        <w:szCs w:val="24"/>
      </w:rPr>
    </w:pPr>
    <w:r w:rsidRPr="00662262">
      <w:rPr>
        <w:rFonts w:ascii="Arial" w:hAnsi="Arial" w:cs="Arial"/>
        <w:b/>
        <w:sz w:val="24"/>
        <w:szCs w:val="24"/>
      </w:rPr>
      <w:tab/>
    </w:r>
  </w:p>
  <w:p w14:paraId="6D299D5F" w14:textId="77777777" w:rsidR="00463BE6" w:rsidRPr="00662262" w:rsidRDefault="00463BE6" w:rsidP="00463BE6">
    <w:pPr>
      <w:tabs>
        <w:tab w:val="left" w:pos="1128"/>
        <w:tab w:val="right" w:pos="6008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 w:hint="default"/>
        <w:sz w:val="20"/>
        <w:szCs w:val="20"/>
      </w:rPr>
    </w:lvl>
  </w:abstractNum>
  <w:abstractNum w:abstractNumId="1" w15:restartNumberingAfterBreak="0">
    <w:nsid w:val="09AE114C"/>
    <w:multiLevelType w:val="hybridMultilevel"/>
    <w:tmpl w:val="936284BC"/>
    <w:lvl w:ilvl="0" w:tplc="2CE4A4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02089"/>
    <w:multiLevelType w:val="hybridMultilevel"/>
    <w:tmpl w:val="DB60A4A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562E2"/>
    <w:multiLevelType w:val="hybridMultilevel"/>
    <w:tmpl w:val="D826ACD0"/>
    <w:lvl w:ilvl="0" w:tplc="2CE4A4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B3681"/>
    <w:multiLevelType w:val="hybridMultilevel"/>
    <w:tmpl w:val="3E106D2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A36CE"/>
    <w:multiLevelType w:val="hybridMultilevel"/>
    <w:tmpl w:val="77DA7AE6"/>
    <w:lvl w:ilvl="0" w:tplc="899EE224">
      <w:numFmt w:val="bullet"/>
      <w:lvlText w:val="•"/>
      <w:lvlJc w:val="left"/>
      <w:pPr>
        <w:ind w:left="1425" w:hanging="70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8D231E"/>
    <w:multiLevelType w:val="hybridMultilevel"/>
    <w:tmpl w:val="CD78F64E"/>
    <w:lvl w:ilvl="0" w:tplc="2CE4A4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56E58"/>
    <w:multiLevelType w:val="hybridMultilevel"/>
    <w:tmpl w:val="23363640"/>
    <w:lvl w:ilvl="0" w:tplc="0402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BD7354D"/>
    <w:multiLevelType w:val="hybridMultilevel"/>
    <w:tmpl w:val="1638C198"/>
    <w:lvl w:ilvl="0" w:tplc="899EE224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6979FB"/>
    <w:multiLevelType w:val="hybridMultilevel"/>
    <w:tmpl w:val="C4267678"/>
    <w:lvl w:ilvl="0" w:tplc="2CE4A4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302A0"/>
    <w:multiLevelType w:val="hybridMultilevel"/>
    <w:tmpl w:val="8F4E3C16"/>
    <w:lvl w:ilvl="0" w:tplc="2CE4A4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612196">
    <w:abstractNumId w:val="9"/>
  </w:num>
  <w:num w:numId="2" w16cid:durableId="2008900879">
    <w:abstractNumId w:val="0"/>
  </w:num>
  <w:num w:numId="3" w16cid:durableId="823083720">
    <w:abstractNumId w:val="3"/>
  </w:num>
  <w:num w:numId="4" w16cid:durableId="1535191018">
    <w:abstractNumId w:val="6"/>
  </w:num>
  <w:num w:numId="5" w16cid:durableId="865218214">
    <w:abstractNumId w:val="10"/>
  </w:num>
  <w:num w:numId="6" w16cid:durableId="513694173">
    <w:abstractNumId w:val="1"/>
  </w:num>
  <w:num w:numId="7" w16cid:durableId="87388851">
    <w:abstractNumId w:val="2"/>
  </w:num>
  <w:num w:numId="8" w16cid:durableId="921990179">
    <w:abstractNumId w:val="8"/>
  </w:num>
  <w:num w:numId="9" w16cid:durableId="1168516766">
    <w:abstractNumId w:val="5"/>
  </w:num>
  <w:num w:numId="10" w16cid:durableId="2139566016">
    <w:abstractNumId w:val="7"/>
  </w:num>
  <w:num w:numId="11" w16cid:durableId="9525904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BE6"/>
    <w:rsid w:val="000718BE"/>
    <w:rsid w:val="00077E66"/>
    <w:rsid w:val="0008247D"/>
    <w:rsid w:val="00082758"/>
    <w:rsid w:val="0009561A"/>
    <w:rsid w:val="000A4DBE"/>
    <w:rsid w:val="000C7995"/>
    <w:rsid w:val="000D3B5F"/>
    <w:rsid w:val="000E1731"/>
    <w:rsid w:val="00121FF7"/>
    <w:rsid w:val="001454C5"/>
    <w:rsid w:val="0014550B"/>
    <w:rsid w:val="001B2260"/>
    <w:rsid w:val="001C0DDD"/>
    <w:rsid w:val="001F776D"/>
    <w:rsid w:val="00227B40"/>
    <w:rsid w:val="00295C32"/>
    <w:rsid w:val="00296E99"/>
    <w:rsid w:val="002A584E"/>
    <w:rsid w:val="002A5906"/>
    <w:rsid w:val="002E2670"/>
    <w:rsid w:val="002F50C9"/>
    <w:rsid w:val="003051FB"/>
    <w:rsid w:val="0030598B"/>
    <w:rsid w:val="00323D0D"/>
    <w:rsid w:val="00342BB8"/>
    <w:rsid w:val="00371913"/>
    <w:rsid w:val="00385193"/>
    <w:rsid w:val="00386BA9"/>
    <w:rsid w:val="00390DDD"/>
    <w:rsid w:val="003D2483"/>
    <w:rsid w:val="003D5C88"/>
    <w:rsid w:val="003D7293"/>
    <w:rsid w:val="003E7141"/>
    <w:rsid w:val="003F3F72"/>
    <w:rsid w:val="004319DB"/>
    <w:rsid w:val="004505A0"/>
    <w:rsid w:val="00463BE6"/>
    <w:rsid w:val="00472142"/>
    <w:rsid w:val="00483067"/>
    <w:rsid w:val="00484F81"/>
    <w:rsid w:val="004D1EB2"/>
    <w:rsid w:val="005221DC"/>
    <w:rsid w:val="00573A41"/>
    <w:rsid w:val="005A3A3F"/>
    <w:rsid w:val="005D6E5E"/>
    <w:rsid w:val="005F34B7"/>
    <w:rsid w:val="005F4534"/>
    <w:rsid w:val="0061162B"/>
    <w:rsid w:val="00624319"/>
    <w:rsid w:val="00634AEE"/>
    <w:rsid w:val="0064370C"/>
    <w:rsid w:val="00662262"/>
    <w:rsid w:val="00667382"/>
    <w:rsid w:val="00675E34"/>
    <w:rsid w:val="006D2898"/>
    <w:rsid w:val="006E5ED7"/>
    <w:rsid w:val="00715F2D"/>
    <w:rsid w:val="00726053"/>
    <w:rsid w:val="007876BE"/>
    <w:rsid w:val="00795B81"/>
    <w:rsid w:val="007970CA"/>
    <w:rsid w:val="007A0685"/>
    <w:rsid w:val="007F2E7B"/>
    <w:rsid w:val="0081094C"/>
    <w:rsid w:val="00822CC5"/>
    <w:rsid w:val="00822F03"/>
    <w:rsid w:val="00841DF9"/>
    <w:rsid w:val="008442D7"/>
    <w:rsid w:val="00844471"/>
    <w:rsid w:val="00871814"/>
    <w:rsid w:val="00893737"/>
    <w:rsid w:val="008C26A3"/>
    <w:rsid w:val="008D5729"/>
    <w:rsid w:val="008D5D85"/>
    <w:rsid w:val="008F6FFA"/>
    <w:rsid w:val="009348BA"/>
    <w:rsid w:val="009818A0"/>
    <w:rsid w:val="00991EDF"/>
    <w:rsid w:val="00997021"/>
    <w:rsid w:val="0099726B"/>
    <w:rsid w:val="009C03DC"/>
    <w:rsid w:val="009E6822"/>
    <w:rsid w:val="00A038FD"/>
    <w:rsid w:val="00A168EB"/>
    <w:rsid w:val="00A27D9F"/>
    <w:rsid w:val="00A42DD2"/>
    <w:rsid w:val="00A43CBB"/>
    <w:rsid w:val="00AE095A"/>
    <w:rsid w:val="00AF5033"/>
    <w:rsid w:val="00B17B59"/>
    <w:rsid w:val="00B31A09"/>
    <w:rsid w:val="00B43C79"/>
    <w:rsid w:val="00B737B6"/>
    <w:rsid w:val="00BC31CE"/>
    <w:rsid w:val="00BC6107"/>
    <w:rsid w:val="00BC683B"/>
    <w:rsid w:val="00BD436F"/>
    <w:rsid w:val="00BD6C3B"/>
    <w:rsid w:val="00BE727E"/>
    <w:rsid w:val="00C0328F"/>
    <w:rsid w:val="00C2105A"/>
    <w:rsid w:val="00C40FAD"/>
    <w:rsid w:val="00C819FA"/>
    <w:rsid w:val="00C94E32"/>
    <w:rsid w:val="00C96378"/>
    <w:rsid w:val="00CD3E57"/>
    <w:rsid w:val="00CD4977"/>
    <w:rsid w:val="00D102BC"/>
    <w:rsid w:val="00D4487E"/>
    <w:rsid w:val="00D62E7A"/>
    <w:rsid w:val="00DD197C"/>
    <w:rsid w:val="00DE5391"/>
    <w:rsid w:val="00E12143"/>
    <w:rsid w:val="00E34261"/>
    <w:rsid w:val="00E61F6E"/>
    <w:rsid w:val="00E93E72"/>
    <w:rsid w:val="00EF49BC"/>
    <w:rsid w:val="00EF58D4"/>
    <w:rsid w:val="00F5232E"/>
    <w:rsid w:val="00F54462"/>
    <w:rsid w:val="00F5498F"/>
    <w:rsid w:val="00FA17CC"/>
    <w:rsid w:val="00FB36FC"/>
    <w:rsid w:val="00FC263A"/>
    <w:rsid w:val="00FD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B817D"/>
  <w15:chartTrackingRefBased/>
  <w15:docId w15:val="{B6918041-50A4-4FD6-9E06-86163B139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463BE6"/>
  </w:style>
  <w:style w:type="paragraph" w:styleId="a5">
    <w:name w:val="footer"/>
    <w:basedOn w:val="a"/>
    <w:link w:val="a6"/>
    <w:uiPriority w:val="99"/>
    <w:unhideWhenUsed/>
    <w:rsid w:val="00463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463BE6"/>
  </w:style>
  <w:style w:type="paragraph" w:styleId="a7">
    <w:name w:val="List Paragraph"/>
    <w:basedOn w:val="a"/>
    <w:uiPriority w:val="34"/>
    <w:qFormat/>
    <w:rsid w:val="00463BE6"/>
    <w:pPr>
      <w:ind w:left="720"/>
      <w:contextualSpacing/>
    </w:pPr>
  </w:style>
  <w:style w:type="paragraph" w:styleId="a8">
    <w:name w:val="Normal (Web)"/>
    <w:basedOn w:val="a"/>
    <w:rsid w:val="006D289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WW8Num2z4">
    <w:name w:val="WW8Num2z4"/>
    <w:rsid w:val="002A5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B0D0B-64EE-486E-BDE8-A8C95152D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Велкова</dc:creator>
  <cp:keywords/>
  <dc:description/>
  <cp:lastModifiedBy>Katya Karaivanova</cp:lastModifiedBy>
  <cp:revision>33</cp:revision>
  <cp:lastPrinted>2022-10-31T11:26:00Z</cp:lastPrinted>
  <dcterms:created xsi:type="dcterms:W3CDTF">2024-04-12T14:13:00Z</dcterms:created>
  <dcterms:modified xsi:type="dcterms:W3CDTF">2024-10-07T06:51:00Z</dcterms:modified>
</cp:coreProperties>
</file>